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EA6" w:rsidRDefault="00601EA6">
      <w:pPr>
        <w:rPr>
          <w:noProof/>
        </w:rPr>
      </w:pPr>
    </w:p>
    <w:p w:rsidR="00601EA6" w:rsidRDefault="00601EA6">
      <w:pPr>
        <w:rPr>
          <w:noProof/>
        </w:rPr>
      </w:pPr>
      <w:r>
        <w:rPr>
          <w:rFonts w:hint="eastAsia"/>
          <w:noProof/>
        </w:rPr>
        <w:t>安装xshell时候，</w:t>
      </w:r>
      <w:bookmarkStart w:id="0" w:name="_GoBack"/>
      <w:bookmarkEnd w:id="0"/>
    </w:p>
    <w:p w:rsidR="005017E0" w:rsidRDefault="006B1EE0">
      <w:r w:rsidRPr="006B1EE0">
        <w:rPr>
          <w:noProof/>
        </w:rPr>
        <w:drawing>
          <wp:inline distT="0" distB="0" distL="0" distR="0">
            <wp:extent cx="3305175" cy="2181225"/>
            <wp:effectExtent l="0" t="0" r="9525" b="9525"/>
            <wp:docPr id="1" name="图片 1" descr="C:\Users\zhou.song\AppData\Local\Temp\WeChat Files\aa546d50a68aada4a1e043bf8899e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ou.song\AppData\Local\Temp\WeChat Files\aa546d50a68aada4a1e043bf8899e9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B38" w:rsidRDefault="00D57B38"/>
    <w:p w:rsidR="00D57B38" w:rsidRDefault="004E6ACB">
      <w:r>
        <w:rPr>
          <w:rFonts w:hint="eastAsia"/>
        </w:rPr>
        <w:t>这里选择免费为家庭/学校</w:t>
      </w:r>
    </w:p>
    <w:sectPr w:rsidR="00D57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94"/>
    <w:rsid w:val="004E6ACB"/>
    <w:rsid w:val="00601EA6"/>
    <w:rsid w:val="006B1EE0"/>
    <w:rsid w:val="00750094"/>
    <w:rsid w:val="008B24FB"/>
    <w:rsid w:val="00901E70"/>
    <w:rsid w:val="00D5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DE7A5"/>
  <w15:chartTrackingRefBased/>
  <w15:docId w15:val="{5C120AFC-921B-4BC1-8287-5A74D752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dcterms:created xsi:type="dcterms:W3CDTF">2021-09-27T04:47:00Z</dcterms:created>
  <dcterms:modified xsi:type="dcterms:W3CDTF">2021-09-27T05:40:00Z</dcterms:modified>
</cp:coreProperties>
</file>